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Соколова Л.А.</w:t>
      </w:r>
    </w:p>
    <w:p w:rsidR="0057767A" w:rsidRDefault="00ED69AF" w:rsidP="005776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октября 2020</w:t>
      </w:r>
      <w:r w:rsidR="005776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Pr="0057767A" w:rsidRDefault="0057767A" w:rsidP="0057767A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57767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</w:t>
      </w:r>
      <w:r w:rsidR="00021DD8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ОЛОЖЕНИЕ</w:t>
      </w:r>
    </w:p>
    <w:p w:rsidR="0057767A" w:rsidRPr="0057767A" w:rsidRDefault="00021DD8" w:rsidP="0057767A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ОБ ОСНОВАНИЯХ И ПОРЯДКЕ СНИЖЕНИЯ СТОИМОСТИ ПЛАТНЫХ ОБРАЗОВАТЕЛЬНЫХ УСЛУГ</w:t>
      </w:r>
    </w:p>
    <w:p w:rsidR="0057767A" w:rsidRDefault="0057767A" w:rsidP="005776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767A">
        <w:rPr>
          <w:rFonts w:ascii="Times New Roman" w:hAnsi="Times New Roman" w:cs="Times New Roman"/>
          <w:b/>
          <w:sz w:val="48"/>
          <w:szCs w:val="48"/>
        </w:rPr>
        <w:t>в ООО «Учебно-курсовой комбинат»</w:t>
      </w:r>
    </w:p>
    <w:p w:rsidR="00ED69AF" w:rsidRPr="00ED69AF" w:rsidRDefault="00ED69AF" w:rsidP="0057767A">
      <w:pPr>
        <w:jc w:val="center"/>
        <w:rPr>
          <w:rFonts w:ascii="Times New Roman" w:hAnsi="Times New Roman" w:cs="Times New Roman"/>
          <w:sz w:val="48"/>
          <w:szCs w:val="48"/>
        </w:rPr>
      </w:pPr>
      <w:r w:rsidRPr="00ED69AF">
        <w:rPr>
          <w:rFonts w:ascii="Times New Roman" w:hAnsi="Times New Roman" w:cs="Times New Roman"/>
          <w:sz w:val="48"/>
          <w:szCs w:val="48"/>
        </w:rPr>
        <w:t xml:space="preserve">с изменениями от </w:t>
      </w:r>
      <w:r>
        <w:rPr>
          <w:rFonts w:ascii="Times New Roman" w:hAnsi="Times New Roman" w:cs="Times New Roman"/>
          <w:sz w:val="48"/>
          <w:szCs w:val="48"/>
        </w:rPr>
        <w:t>01.10.2020г.</w:t>
      </w: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rPr>
          <w:rFonts w:ascii="Times New Roman" w:hAnsi="Times New Roman" w:cs="Times New Roman"/>
          <w:sz w:val="28"/>
          <w:szCs w:val="28"/>
        </w:rPr>
      </w:pPr>
    </w:p>
    <w:p w:rsidR="0057767A" w:rsidRDefault="0057767A" w:rsidP="0057767A">
      <w:pPr>
        <w:rPr>
          <w:rFonts w:ascii="Times New Roman" w:hAnsi="Times New Roman" w:cs="Times New Roman"/>
          <w:sz w:val="28"/>
          <w:szCs w:val="28"/>
        </w:rPr>
      </w:pPr>
    </w:p>
    <w:p w:rsidR="00C17AFD" w:rsidRDefault="00C17AFD" w:rsidP="0057767A">
      <w:pPr>
        <w:rPr>
          <w:rFonts w:ascii="Times New Roman" w:hAnsi="Times New Roman" w:cs="Times New Roman"/>
          <w:sz w:val="28"/>
          <w:szCs w:val="28"/>
        </w:rPr>
      </w:pPr>
    </w:p>
    <w:p w:rsidR="0057767A" w:rsidRDefault="00ED69AF" w:rsidP="00577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767A">
        <w:rPr>
          <w:rFonts w:ascii="Times New Roman" w:hAnsi="Times New Roman" w:cs="Times New Roman"/>
          <w:sz w:val="28"/>
          <w:szCs w:val="28"/>
        </w:rPr>
        <w:t>. Череповец</w:t>
      </w:r>
    </w:p>
    <w:p w:rsidR="0057767A" w:rsidRDefault="0057767A" w:rsidP="00577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D69A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4A631D" w:rsidRPr="004A631D" w:rsidRDefault="004A631D" w:rsidP="004A631D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A63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Общие положения</w:t>
      </w:r>
    </w:p>
    <w:p w:rsidR="004A631D" w:rsidRPr="004A631D" w:rsidRDefault="004A631D" w:rsidP="004A631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631D" w:rsidRPr="00926BF7" w:rsidRDefault="007714A1" w:rsidP="007714A1">
      <w:pPr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ED6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разработано в соответствии с</w:t>
      </w:r>
      <w:r w:rsidR="00CA3FDF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5 статьи 54 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</w:t>
      </w:r>
      <w:r w:rsidR="00ED69AF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</w:t>
      </w:r>
      <w:r w:rsidR="00ED69AF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29 декабря 2012 г. № 273-ФЗ «Об образовании в Российской Федерации»,  </w:t>
      </w:r>
      <w:r w:rsidR="00ED69AF" w:rsidRPr="00926B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Приказом Министерства просвещения Российской Федерации от 26.08.2020 №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 11.09.2020 № 59784</w:t>
      </w:r>
      <w:proofErr w:type="gramStart"/>
      <w:r w:rsidR="00ED69AF" w:rsidRPr="00926B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)</w:t>
      </w:r>
      <w:proofErr w:type="gramEnd"/>
      <w:r w:rsidR="00926BF7" w:rsidRPr="00926B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 Уставом </w:t>
      </w:r>
      <w:r w:rsidR="00926BF7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ООО «Учебно-курсовой комбинат» (далее-Учреждение)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926BF7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устанавливает основания и порядок снижения стоимости платных образовательных услуг (далее – предоставление скидок, скидки) </w:t>
      </w:r>
      <w:proofErr w:type="gramStart"/>
      <w:r w:rsidR="00926BF7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</w:t>
      </w:r>
      <w:proofErr w:type="gramEnd"/>
      <w:r w:rsidR="00926BF7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Учреждения</w:t>
      </w:r>
      <w:r w:rsidR="004A631D" w:rsidRP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26BF7" w:rsidRDefault="007714A1" w:rsidP="007714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4A631D"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целей настоящего Положения в дальнейшем используются следующие понятия:</w:t>
      </w:r>
    </w:p>
    <w:p w:rsidR="00926BF7" w:rsidRDefault="007714A1" w:rsidP="007714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1.2.1. «Заказчик» - физическое и (или) юридическое лицо, имеющее намерение заказать или заказывающее платные образовательные услуги для себя или иных лиц на основе договора;</w:t>
      </w:r>
    </w:p>
    <w:p w:rsidR="00926BF7" w:rsidRDefault="007714A1" w:rsidP="007714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1.2.2. «Исполнитель» - Учреждение, осуществляющее образовательную деятельность и предоставляющее платные образовательные услуги обучающимся;</w:t>
      </w:r>
    </w:p>
    <w:p w:rsidR="004A631D" w:rsidRDefault="007714A1" w:rsidP="007714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1.2.3. </w:t>
      </w:r>
      <w:r w:rsidR="004A631D"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«Обучающийся» - физическое лицо, проходящее курс обучения в Учреждении.</w:t>
      </w:r>
    </w:p>
    <w:p w:rsidR="00926BF7" w:rsidRPr="004A631D" w:rsidRDefault="007714A1" w:rsidP="007714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1.2.4. «Платные образовательные услуги» - осуществление образовательной деятел</w:t>
      </w:r>
      <w:r w:rsidR="006077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926B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ности</w:t>
      </w:r>
      <w:r w:rsidR="006077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заданиям и за счет средств физических и (или) юридических лиц по договорам на оказание образовательных услуг, заключаемых при приеме на обучение (далее-договор).</w:t>
      </w:r>
    </w:p>
    <w:p w:rsidR="004A631D" w:rsidRPr="004A631D" w:rsidRDefault="004A631D" w:rsidP="004A6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6077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является локальным актом Учреждения, утверждается генеральным директором Учреждения, его действие распространяется </w:t>
      </w:r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обучающихся – работников юридических лиц и (или) физических лиц (их законных представителей), осваивающих программы профессионального обучения на основании договора об оказании платных образовательных услуг.</w:t>
      </w: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A631D" w:rsidRPr="004A631D" w:rsidRDefault="004A631D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Pr="004A631D">
        <w:rPr>
          <w:rFonts w:eastAsia="Times New Roman" w:cs="Times New Roman"/>
          <w:sz w:val="26"/>
          <w:szCs w:val="26"/>
        </w:rPr>
        <w:t xml:space="preserve"> </w:t>
      </w:r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Снижение стоимости платных образовательных услуг является не обязанностью, а правом Учреждения</w:t>
      </w: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17AFD" w:rsidRPr="004A631D" w:rsidRDefault="00C17AFD" w:rsidP="004A631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31D" w:rsidRPr="004A631D" w:rsidRDefault="001E7C52" w:rsidP="004A631D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 </w:t>
      </w:r>
      <w:r w:rsidR="007714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ОСНОВАНИЯ СНИЖЕНИЯ СТОИМОСТИ ПЛАТНЫХ ОБРАЗОВАТЕЛЬНЫХ УСЛУГ</w:t>
      </w:r>
    </w:p>
    <w:p w:rsidR="004A631D" w:rsidRPr="004A631D" w:rsidRDefault="004A631D" w:rsidP="007714A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Стоимость </w:t>
      </w:r>
      <w:proofErr w:type="gramStart"/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обучения по</w:t>
      </w:r>
      <w:proofErr w:type="gramEnd"/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каждой программе профессионального обучения 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налогов.</w:t>
      </w:r>
    </w:p>
    <w:p w:rsidR="004A631D" w:rsidRPr="004A631D" w:rsidRDefault="004A631D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="00771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средств, в том числе</w:t>
      </w:r>
      <w:r w:rsidR="005B1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средств, полученных от приносящей доход деятельности</w:t>
      </w: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B1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Основания и порядок снижения стоимости платных образовательных услуг устанавливаются настоящим Положением и доводятся до сведения Заказчика и (или) обучающегося.</w:t>
      </w:r>
    </w:p>
    <w:p w:rsidR="004A631D" w:rsidRDefault="004A631D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</w:t>
      </w:r>
      <w:r w:rsidR="005B1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Скидки предоставляются по следующим основаниям:</w:t>
      </w:r>
    </w:p>
    <w:p w:rsidR="005B1727" w:rsidRDefault="005B1727" w:rsidP="005B172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комплектовании группы от одно</w:t>
      </w:r>
      <w:r w:rsidR="00C14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юридического лица или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10 человек</w:t>
      </w:r>
      <w:r w:rsidR="00C14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Заказчику предоставляется скидка 10%:</w:t>
      </w:r>
    </w:p>
    <w:p w:rsidR="005B1727" w:rsidRDefault="005B1727" w:rsidP="005B172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заключении договора с </w:t>
      </w:r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лицом на </w:t>
      </w:r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длительный срок, при условии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многократного направления обучающихся в предыдущем периоде и отсутствии </w:t>
      </w:r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задолженности, намерении дальнейшего активного сотрудничества стоимость обучения может быть снижена</w:t>
      </w:r>
      <w:proofErr w:type="gramStart"/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Стоимость обучения фиксируется  в  приложении к </w:t>
      </w:r>
      <w:r w:rsidR="00C14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заключаемому </w:t>
      </w:r>
      <w:r w:rsidR="00E635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договору.</w:t>
      </w:r>
    </w:p>
    <w:p w:rsidR="005B1727" w:rsidRPr="005B1727" w:rsidRDefault="005B1727" w:rsidP="005B1727">
      <w:pPr>
        <w:pStyle w:val="a3"/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31D" w:rsidRDefault="004A631D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</w:t>
      </w:r>
      <w:r w:rsidR="005B1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 действия скидки – фиксированный временной отрезок учебного процесс</w:t>
      </w:r>
      <w:r w:rsidR="001E7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а, в течение которого физическое или (или) юридическое лицо вправе оплатить </w:t>
      </w:r>
      <w:proofErr w:type="gramStart"/>
      <w:r w:rsidR="001E7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по</w:t>
      </w:r>
      <w:proofErr w:type="gramEnd"/>
      <w:r w:rsidR="001E7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сниженной стоимости.</w:t>
      </w:r>
    </w:p>
    <w:p w:rsidR="001E7C52" w:rsidRDefault="001E7C52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7C52" w:rsidRPr="004A631D" w:rsidRDefault="001E7C52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31D" w:rsidRPr="00C90D52" w:rsidRDefault="001E7C52" w:rsidP="00C90D5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90D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 СНИЖЕНИЯ СТОИМОСТИ ПЛАТНЫХ ОБРАЗОВАТЕЛЬНЫХ УСЛУГ.</w:t>
      </w:r>
    </w:p>
    <w:p w:rsidR="004A631D" w:rsidRPr="004A631D" w:rsidRDefault="004A631D" w:rsidP="004A631D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A631D" w:rsidRPr="004A631D" w:rsidRDefault="004A631D" w:rsidP="001E7C5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E7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скидок, определение их объема и размера производится в соответствии с условиями и требованиями настоящего Положения. Решение о предоставлении скидок, их объеме и размере утверждается генеральным директором Учреждения и доводится до сведения юридических лиц.</w:t>
      </w:r>
    </w:p>
    <w:p w:rsidR="001E7C52" w:rsidRDefault="004A631D" w:rsidP="004A631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</w:t>
      </w:r>
      <w:r w:rsidR="001E7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скидок осуществляется на основании документов, предоставленных Заказчиком Исполнителю:</w:t>
      </w:r>
    </w:p>
    <w:p w:rsidR="004A631D" w:rsidRDefault="004A631D" w:rsidP="00C14654">
      <w:pPr>
        <w:pStyle w:val="a3"/>
        <w:shd w:val="clear" w:color="auto" w:fill="FFFFFF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7C52" w:rsidRDefault="00706661" w:rsidP="001E7C52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Заявки, в которой подтверждается количество успешно закончивших обучение лиц от одной организации</w:t>
      </w:r>
      <w:r w:rsidR="00C90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10 человек в одной группе от </w:t>
      </w:r>
      <w:r w:rsidR="00C90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юридического лица</w:t>
      </w:r>
      <w:r w:rsidR="00C14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индивидуального предпринимателя</w:t>
      </w:r>
      <w:r w:rsidR="00C90D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 одной профессии, в один временной период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06661" w:rsidRDefault="00706661" w:rsidP="004A631D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A631D" w:rsidRDefault="004A631D" w:rsidP="007066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63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</w:t>
      </w:r>
      <w:r w:rsidR="007066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скидки определяется в процентном выражении от стоимости обучения и может составлять не более 10 % от </w:t>
      </w:r>
      <w:r w:rsidR="00BD3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утвержденной </w:t>
      </w:r>
      <w:r w:rsidR="007066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стоимости </w:t>
      </w:r>
      <w:r w:rsidR="00BD3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комплектовании группы от одной организации более 10 человек по одной профессии в один период обучения.</w:t>
      </w:r>
    </w:p>
    <w:p w:rsidR="00C14654" w:rsidRDefault="00C14654" w:rsidP="0070666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C90D52" w:rsidRDefault="00C90D52" w:rsidP="00C90D5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ЗАКЛЮЧИТЕЛЬНЫЕ ПОЛОЖЕНИЯ</w:t>
      </w:r>
    </w:p>
    <w:p w:rsidR="00AF58C7" w:rsidRDefault="00AF58C7" w:rsidP="00AF58C7">
      <w:pPr>
        <w:pStyle w:val="a3"/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90D52" w:rsidRDefault="00AF58C7" w:rsidP="00AF58C7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Настоящее Положение вступает в силу с момента его подписания.</w:t>
      </w:r>
    </w:p>
    <w:p w:rsidR="00AF58C7" w:rsidRPr="00AF58C7" w:rsidRDefault="00AF58C7" w:rsidP="00AF58C7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Изменения в настоящее Положение могут вноситься Учреждением в соответствии с действующим законодательством и Уставом Учреждения.</w:t>
      </w:r>
    </w:p>
    <w:p w:rsidR="00C90D52" w:rsidRPr="00F76FAA" w:rsidRDefault="00C90D52" w:rsidP="00AF58C7">
      <w:pPr>
        <w:ind w:left="567" w:firstLine="273"/>
        <w:rPr>
          <w:sz w:val="26"/>
          <w:szCs w:val="26"/>
        </w:rPr>
      </w:pPr>
    </w:p>
    <w:sectPr w:rsidR="00C90D52" w:rsidRPr="00F76FAA" w:rsidSect="00C17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053"/>
    <w:multiLevelType w:val="hybridMultilevel"/>
    <w:tmpl w:val="7C6840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">
    <w:nsid w:val="4D89541F"/>
    <w:multiLevelType w:val="hybridMultilevel"/>
    <w:tmpl w:val="AA6A23F2"/>
    <w:lvl w:ilvl="0" w:tplc="97C0478E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9130520"/>
    <w:multiLevelType w:val="hybridMultilevel"/>
    <w:tmpl w:val="AA6A23F2"/>
    <w:lvl w:ilvl="0" w:tplc="97C0478E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DD4B2F"/>
    <w:multiLevelType w:val="hybridMultilevel"/>
    <w:tmpl w:val="3B907B5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E617ABB"/>
    <w:multiLevelType w:val="hybridMultilevel"/>
    <w:tmpl w:val="5AA4D5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5966E63"/>
    <w:multiLevelType w:val="multilevel"/>
    <w:tmpl w:val="C99AA140"/>
    <w:lvl w:ilvl="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>
    <w:nsid w:val="6DBC0CE1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8">
    <w:nsid w:val="73944ED5"/>
    <w:multiLevelType w:val="hybridMultilevel"/>
    <w:tmpl w:val="2CD8AD2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7A"/>
    <w:rsid w:val="00021DD8"/>
    <w:rsid w:val="00076B37"/>
    <w:rsid w:val="001E7C52"/>
    <w:rsid w:val="00292B45"/>
    <w:rsid w:val="004A631D"/>
    <w:rsid w:val="0054199B"/>
    <w:rsid w:val="0057767A"/>
    <w:rsid w:val="005B1727"/>
    <w:rsid w:val="0060773A"/>
    <w:rsid w:val="00694B21"/>
    <w:rsid w:val="006B24DE"/>
    <w:rsid w:val="006D4454"/>
    <w:rsid w:val="00706661"/>
    <w:rsid w:val="007714A1"/>
    <w:rsid w:val="00926BF7"/>
    <w:rsid w:val="00AF58C7"/>
    <w:rsid w:val="00BD383C"/>
    <w:rsid w:val="00C14654"/>
    <w:rsid w:val="00C17AFD"/>
    <w:rsid w:val="00C90D52"/>
    <w:rsid w:val="00CA3FDF"/>
    <w:rsid w:val="00E63504"/>
    <w:rsid w:val="00ED69AF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2021-10-26T10:08:00Z</dcterms:created>
  <dcterms:modified xsi:type="dcterms:W3CDTF">2022-01-19T12:34:00Z</dcterms:modified>
</cp:coreProperties>
</file>