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ADD" w:rsidRPr="0081291E" w:rsidRDefault="00A25ADD" w:rsidP="00A25ADD">
      <w:pPr>
        <w:jc w:val="right"/>
      </w:pPr>
      <w:r w:rsidRPr="0081291E">
        <w:t>УТВЕРЖДАЮ</w:t>
      </w:r>
    </w:p>
    <w:p w:rsidR="00A25ADD" w:rsidRPr="0081291E" w:rsidRDefault="00A25ADD" w:rsidP="00A25ADD">
      <w:pPr>
        <w:jc w:val="right"/>
      </w:pPr>
      <w:r>
        <w:t>Г</w:t>
      </w:r>
      <w:r w:rsidRPr="0081291E">
        <w:t>енеральн</w:t>
      </w:r>
      <w:r>
        <w:t>ый</w:t>
      </w:r>
      <w:r w:rsidRPr="0081291E">
        <w:t xml:space="preserve"> директор </w:t>
      </w:r>
    </w:p>
    <w:p w:rsidR="00A25ADD" w:rsidRPr="0081291E" w:rsidRDefault="00A25ADD" w:rsidP="00A25ADD">
      <w:pPr>
        <w:jc w:val="right"/>
      </w:pPr>
      <w:r w:rsidRPr="0081291E">
        <w:t>О</w:t>
      </w:r>
      <w:r>
        <w:t>О</w:t>
      </w:r>
      <w:r w:rsidRPr="0081291E">
        <w:t>О «Учебно-курсовой комбинат»</w:t>
      </w:r>
    </w:p>
    <w:p w:rsidR="00A25ADD" w:rsidRPr="0081291E" w:rsidRDefault="00A25ADD" w:rsidP="00A25ADD">
      <w:pPr>
        <w:jc w:val="right"/>
      </w:pPr>
      <w:r w:rsidRPr="0081291E">
        <w:t>_______________</w:t>
      </w:r>
      <w:r>
        <w:t>Л.А. Соколова</w:t>
      </w:r>
    </w:p>
    <w:p w:rsidR="00A25ADD" w:rsidRDefault="00A25ADD" w:rsidP="00A25ADD"/>
    <w:p w:rsidR="00FE5063" w:rsidRDefault="00FE5063" w:rsidP="00FE5063"/>
    <w:p w:rsidR="002A2B96" w:rsidRDefault="002A2B96" w:rsidP="00FE5063"/>
    <w:p w:rsidR="00EA2449" w:rsidRDefault="00EA2449" w:rsidP="00FE5063"/>
    <w:p w:rsidR="00FE5063" w:rsidRDefault="00FE5063" w:rsidP="00FE5063"/>
    <w:p w:rsidR="00FE5063" w:rsidRPr="00EA2449" w:rsidRDefault="00FE5063" w:rsidP="00FE5063">
      <w:pPr>
        <w:jc w:val="center"/>
        <w:rPr>
          <w:b/>
        </w:rPr>
      </w:pPr>
      <w:r w:rsidRPr="00EA2449">
        <w:rPr>
          <w:b/>
        </w:rPr>
        <w:t>УЧЕБНЫЙ ПЛАН</w:t>
      </w:r>
    </w:p>
    <w:p w:rsidR="00EA2449" w:rsidRPr="001E3327" w:rsidRDefault="00EA2449" w:rsidP="0076607C"/>
    <w:p w:rsidR="000513D2" w:rsidRDefault="00FE5063" w:rsidP="00FE5063">
      <w:pPr>
        <w:jc w:val="center"/>
      </w:pPr>
      <w:r w:rsidRPr="001E3327">
        <w:t xml:space="preserve">для </w:t>
      </w:r>
      <w:r w:rsidR="00BF2913">
        <w:t>повышения</w:t>
      </w:r>
      <w:r w:rsidR="001E3327" w:rsidRPr="001E3327">
        <w:t xml:space="preserve"> </w:t>
      </w:r>
      <w:r w:rsidR="00BF2913">
        <w:t>квалификации</w:t>
      </w:r>
      <w:r w:rsidR="001E3327" w:rsidRPr="001E3327">
        <w:t xml:space="preserve"> рабочих по профессии </w:t>
      </w:r>
    </w:p>
    <w:p w:rsidR="00FE5063" w:rsidRPr="000513D2" w:rsidRDefault="00FE5063" w:rsidP="000513D2">
      <w:pPr>
        <w:jc w:val="center"/>
      </w:pPr>
      <w:r w:rsidRPr="001E3327">
        <w:t>«</w:t>
      </w:r>
      <w:r w:rsidR="00CB64F7" w:rsidRPr="00EA2449">
        <w:rPr>
          <w:b/>
        </w:rPr>
        <w:t>Аккумуляторщик</w:t>
      </w:r>
      <w:r w:rsidRPr="001E3327">
        <w:t xml:space="preserve">» </w:t>
      </w:r>
      <w:r w:rsidR="000513D2">
        <w:t xml:space="preserve"> </w:t>
      </w:r>
      <w:r w:rsidR="00BF2913" w:rsidRPr="00EA2449">
        <w:rPr>
          <w:b/>
        </w:rPr>
        <w:t>5</w:t>
      </w:r>
      <w:r w:rsidR="007768DC" w:rsidRPr="00EA2449">
        <w:rPr>
          <w:b/>
        </w:rPr>
        <w:t xml:space="preserve"> разряд</w:t>
      </w:r>
    </w:p>
    <w:p w:rsidR="00FE5063" w:rsidRPr="00DC0A7B" w:rsidRDefault="00FE5063" w:rsidP="00FE5063">
      <w:pPr>
        <w:jc w:val="center"/>
        <w:rPr>
          <w:sz w:val="28"/>
          <w:szCs w:val="28"/>
        </w:rPr>
      </w:pPr>
    </w:p>
    <w:p w:rsidR="00FE5063" w:rsidRPr="00EA2449" w:rsidRDefault="00FE5063" w:rsidP="00EA2449">
      <w:pPr>
        <w:jc w:val="right"/>
      </w:pPr>
      <w:r w:rsidRPr="001E3327">
        <w:t xml:space="preserve">Срок обучения – </w:t>
      </w:r>
      <w:r w:rsidR="002A2B96">
        <w:t>0,5</w:t>
      </w:r>
      <w:r w:rsidRPr="001E3327">
        <w:t xml:space="preserve"> месяца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6995"/>
        <w:gridCol w:w="1654"/>
      </w:tblGrid>
      <w:tr w:rsidR="00EA2449" w:rsidRPr="00EA2449" w:rsidTr="00EA2449">
        <w:tc>
          <w:tcPr>
            <w:tcW w:w="675" w:type="dxa"/>
            <w:shd w:val="clear" w:color="auto" w:fill="auto"/>
          </w:tcPr>
          <w:p w:rsidR="00EA2449" w:rsidRPr="00EA2449" w:rsidRDefault="00EA2449" w:rsidP="00EA2449">
            <w:pPr>
              <w:jc w:val="center"/>
            </w:pPr>
            <w:r w:rsidRPr="00EA2449">
              <w:t>№ п/п</w:t>
            </w:r>
          </w:p>
        </w:tc>
        <w:tc>
          <w:tcPr>
            <w:tcW w:w="7230" w:type="dxa"/>
            <w:shd w:val="clear" w:color="auto" w:fill="auto"/>
          </w:tcPr>
          <w:p w:rsidR="00EA2449" w:rsidRPr="00EA2449" w:rsidRDefault="00EA2449" w:rsidP="00EA2449">
            <w:pPr>
              <w:jc w:val="center"/>
            </w:pPr>
            <w:r w:rsidRPr="00EA2449">
              <w:t>Наименование предмета</w:t>
            </w:r>
          </w:p>
        </w:tc>
        <w:tc>
          <w:tcPr>
            <w:tcW w:w="1666" w:type="dxa"/>
            <w:shd w:val="clear" w:color="auto" w:fill="auto"/>
          </w:tcPr>
          <w:p w:rsidR="00EA2449" w:rsidRPr="00EA2449" w:rsidRDefault="00EA2449" w:rsidP="00EA2449">
            <w:pPr>
              <w:jc w:val="center"/>
            </w:pPr>
            <w:r w:rsidRPr="00EA2449">
              <w:t>Количество часов</w:t>
            </w:r>
          </w:p>
        </w:tc>
      </w:tr>
      <w:tr w:rsidR="00EA2449" w:rsidRPr="00EA2449" w:rsidTr="00EA2449">
        <w:tc>
          <w:tcPr>
            <w:tcW w:w="675" w:type="dxa"/>
            <w:shd w:val="clear" w:color="auto" w:fill="auto"/>
          </w:tcPr>
          <w:p w:rsidR="00EA2449" w:rsidRPr="00EA2449" w:rsidRDefault="00EA2449" w:rsidP="00FE5063">
            <w:pPr>
              <w:rPr>
                <w:b/>
              </w:rPr>
            </w:pPr>
            <w:r w:rsidRPr="00EA2449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EA2449" w:rsidRPr="00EA2449" w:rsidRDefault="00EA2449" w:rsidP="00FE5063">
            <w:pPr>
              <w:rPr>
                <w:b/>
              </w:rPr>
            </w:pPr>
            <w:r w:rsidRPr="00EA2449">
              <w:rPr>
                <w:b/>
              </w:rPr>
              <w:t>Теоретическое обучение</w:t>
            </w:r>
            <w:r w:rsidR="00D6362C">
              <w:rPr>
                <w:b/>
              </w:rPr>
              <w:t xml:space="preserve"> (в т.ч. экзамен)</w:t>
            </w:r>
          </w:p>
        </w:tc>
        <w:tc>
          <w:tcPr>
            <w:tcW w:w="1666" w:type="dxa"/>
            <w:shd w:val="clear" w:color="auto" w:fill="auto"/>
          </w:tcPr>
          <w:p w:rsidR="00EA2449" w:rsidRPr="00EA2449" w:rsidRDefault="002A2B96" w:rsidP="00EA2449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  <w:r w:rsidR="00D6362C">
              <w:rPr>
                <w:b/>
              </w:rPr>
              <w:t xml:space="preserve"> (28+4)</w:t>
            </w:r>
          </w:p>
        </w:tc>
      </w:tr>
      <w:tr w:rsidR="00EA2449" w:rsidRPr="00EA2449" w:rsidTr="00EA2449">
        <w:tc>
          <w:tcPr>
            <w:tcW w:w="675" w:type="dxa"/>
            <w:shd w:val="clear" w:color="auto" w:fill="auto"/>
          </w:tcPr>
          <w:p w:rsidR="00EA2449" w:rsidRPr="00EA2449" w:rsidRDefault="00EA2449" w:rsidP="00FE5063">
            <w:r>
              <w:t>1.1</w:t>
            </w:r>
          </w:p>
        </w:tc>
        <w:tc>
          <w:tcPr>
            <w:tcW w:w="7230" w:type="dxa"/>
            <w:shd w:val="clear" w:color="auto" w:fill="auto"/>
          </w:tcPr>
          <w:p w:rsidR="00EA2449" w:rsidRPr="007D4A4E" w:rsidRDefault="00EA2449" w:rsidP="00FE5063">
            <w:pPr>
              <w:rPr>
                <w:i/>
              </w:rPr>
            </w:pPr>
            <w:r w:rsidRPr="007D4A4E">
              <w:rPr>
                <w:i/>
              </w:rPr>
              <w:t>Общетехнический курс</w:t>
            </w:r>
          </w:p>
        </w:tc>
        <w:tc>
          <w:tcPr>
            <w:tcW w:w="1666" w:type="dxa"/>
            <w:shd w:val="clear" w:color="auto" w:fill="auto"/>
          </w:tcPr>
          <w:p w:rsidR="00EA2449" w:rsidRPr="00EA2449" w:rsidRDefault="00EA2449" w:rsidP="00EA2449">
            <w:pPr>
              <w:jc w:val="center"/>
            </w:pPr>
          </w:p>
        </w:tc>
      </w:tr>
      <w:tr w:rsidR="00EA2449" w:rsidRPr="00EA2449" w:rsidTr="00EA2449">
        <w:tc>
          <w:tcPr>
            <w:tcW w:w="675" w:type="dxa"/>
            <w:shd w:val="clear" w:color="auto" w:fill="auto"/>
          </w:tcPr>
          <w:p w:rsidR="00EA2449" w:rsidRPr="00EA2449" w:rsidRDefault="00EA2449" w:rsidP="00FE5063">
            <w:r>
              <w:t>1.1.1</w:t>
            </w:r>
          </w:p>
        </w:tc>
        <w:tc>
          <w:tcPr>
            <w:tcW w:w="7230" w:type="dxa"/>
            <w:shd w:val="clear" w:color="auto" w:fill="auto"/>
          </w:tcPr>
          <w:p w:rsidR="00EA2449" w:rsidRPr="00EA2449" w:rsidRDefault="00EA2449" w:rsidP="00FE5063">
            <w:r>
              <w:t>Электротехника</w:t>
            </w:r>
          </w:p>
        </w:tc>
        <w:tc>
          <w:tcPr>
            <w:tcW w:w="1666" w:type="dxa"/>
            <w:shd w:val="clear" w:color="auto" w:fill="auto"/>
          </w:tcPr>
          <w:p w:rsidR="00EA2449" w:rsidRPr="00EA2449" w:rsidRDefault="002A2B96" w:rsidP="00EA2449">
            <w:pPr>
              <w:jc w:val="center"/>
            </w:pPr>
            <w:r>
              <w:t>4</w:t>
            </w:r>
          </w:p>
        </w:tc>
      </w:tr>
      <w:tr w:rsidR="00EA2449" w:rsidRPr="00EA2449" w:rsidTr="00EA2449">
        <w:tc>
          <w:tcPr>
            <w:tcW w:w="675" w:type="dxa"/>
            <w:shd w:val="clear" w:color="auto" w:fill="auto"/>
          </w:tcPr>
          <w:p w:rsidR="00EA2449" w:rsidRPr="00EA2449" w:rsidRDefault="00EA2449" w:rsidP="00FE5063">
            <w:r>
              <w:t>1.1.2</w:t>
            </w:r>
          </w:p>
        </w:tc>
        <w:tc>
          <w:tcPr>
            <w:tcW w:w="7230" w:type="dxa"/>
            <w:shd w:val="clear" w:color="auto" w:fill="auto"/>
          </w:tcPr>
          <w:p w:rsidR="00EA2449" w:rsidRPr="00EA2449" w:rsidRDefault="00EA2449" w:rsidP="00FE5063">
            <w:r>
              <w:t>Материаловедение</w:t>
            </w:r>
          </w:p>
        </w:tc>
        <w:tc>
          <w:tcPr>
            <w:tcW w:w="1666" w:type="dxa"/>
            <w:shd w:val="clear" w:color="auto" w:fill="auto"/>
          </w:tcPr>
          <w:p w:rsidR="00EA2449" w:rsidRPr="00EA2449" w:rsidRDefault="002A2B96" w:rsidP="00EA2449">
            <w:pPr>
              <w:jc w:val="center"/>
            </w:pPr>
            <w:r>
              <w:t>4</w:t>
            </w:r>
          </w:p>
        </w:tc>
      </w:tr>
      <w:tr w:rsidR="00EA2449" w:rsidRPr="00EA2449" w:rsidTr="00EA2449">
        <w:tc>
          <w:tcPr>
            <w:tcW w:w="675" w:type="dxa"/>
            <w:shd w:val="clear" w:color="auto" w:fill="auto"/>
          </w:tcPr>
          <w:p w:rsidR="00EA2449" w:rsidRDefault="00EA2449" w:rsidP="00FE5063">
            <w:r>
              <w:t>1.2</w:t>
            </w:r>
          </w:p>
        </w:tc>
        <w:tc>
          <w:tcPr>
            <w:tcW w:w="7230" w:type="dxa"/>
            <w:shd w:val="clear" w:color="auto" w:fill="auto"/>
          </w:tcPr>
          <w:p w:rsidR="00EA2449" w:rsidRPr="007D4A4E" w:rsidRDefault="00EA2449" w:rsidP="00FE5063">
            <w:pPr>
              <w:rPr>
                <w:i/>
              </w:rPr>
            </w:pPr>
            <w:r w:rsidRPr="007D4A4E">
              <w:rPr>
                <w:i/>
              </w:rPr>
              <w:t>Специальный курс</w:t>
            </w:r>
          </w:p>
        </w:tc>
        <w:tc>
          <w:tcPr>
            <w:tcW w:w="1666" w:type="dxa"/>
            <w:shd w:val="clear" w:color="auto" w:fill="auto"/>
          </w:tcPr>
          <w:p w:rsidR="00EA2449" w:rsidRDefault="00EA2449" w:rsidP="00EA2449">
            <w:pPr>
              <w:jc w:val="center"/>
            </w:pPr>
          </w:p>
        </w:tc>
      </w:tr>
      <w:tr w:rsidR="00EA2449" w:rsidRPr="00EA2449" w:rsidTr="00EA2449">
        <w:tc>
          <w:tcPr>
            <w:tcW w:w="675" w:type="dxa"/>
            <w:shd w:val="clear" w:color="auto" w:fill="auto"/>
          </w:tcPr>
          <w:p w:rsidR="00EA2449" w:rsidRDefault="00EA2449" w:rsidP="00FE5063">
            <w:r>
              <w:t>1.2.1</w:t>
            </w:r>
          </w:p>
        </w:tc>
        <w:tc>
          <w:tcPr>
            <w:tcW w:w="7230" w:type="dxa"/>
            <w:shd w:val="clear" w:color="auto" w:fill="auto"/>
          </w:tcPr>
          <w:p w:rsidR="00EA2449" w:rsidRPr="00EA2449" w:rsidRDefault="00EA2449" w:rsidP="00FE5063">
            <w:r w:rsidRPr="00EA2449">
              <w:t>Охрана труда и техника безопасности</w:t>
            </w:r>
          </w:p>
        </w:tc>
        <w:tc>
          <w:tcPr>
            <w:tcW w:w="1666" w:type="dxa"/>
            <w:shd w:val="clear" w:color="auto" w:fill="auto"/>
          </w:tcPr>
          <w:p w:rsidR="00EA2449" w:rsidRDefault="002A2B96" w:rsidP="00EA2449">
            <w:pPr>
              <w:jc w:val="center"/>
            </w:pPr>
            <w:r>
              <w:t>4</w:t>
            </w:r>
          </w:p>
        </w:tc>
      </w:tr>
      <w:tr w:rsidR="00EA2449" w:rsidRPr="00EA2449" w:rsidTr="00EA2449">
        <w:tc>
          <w:tcPr>
            <w:tcW w:w="675" w:type="dxa"/>
            <w:shd w:val="clear" w:color="auto" w:fill="auto"/>
          </w:tcPr>
          <w:p w:rsidR="00EA2449" w:rsidRDefault="00EA2449" w:rsidP="00FE5063">
            <w:r>
              <w:t>1.2.2</w:t>
            </w:r>
          </w:p>
        </w:tc>
        <w:tc>
          <w:tcPr>
            <w:tcW w:w="7230" w:type="dxa"/>
            <w:shd w:val="clear" w:color="auto" w:fill="auto"/>
          </w:tcPr>
          <w:p w:rsidR="00EA2449" w:rsidRPr="00EA2449" w:rsidRDefault="00EA2449" w:rsidP="00FE5063">
            <w:r>
              <w:t>Специальная технология</w:t>
            </w:r>
          </w:p>
        </w:tc>
        <w:tc>
          <w:tcPr>
            <w:tcW w:w="1666" w:type="dxa"/>
            <w:shd w:val="clear" w:color="auto" w:fill="auto"/>
          </w:tcPr>
          <w:p w:rsidR="00EA2449" w:rsidRDefault="002A2B96" w:rsidP="00EA2449">
            <w:pPr>
              <w:jc w:val="center"/>
            </w:pPr>
            <w:r>
              <w:t>16</w:t>
            </w:r>
          </w:p>
        </w:tc>
      </w:tr>
      <w:tr w:rsidR="00EA2449" w:rsidRPr="00EA2449" w:rsidTr="00EA2449">
        <w:tc>
          <w:tcPr>
            <w:tcW w:w="675" w:type="dxa"/>
            <w:shd w:val="clear" w:color="auto" w:fill="auto"/>
          </w:tcPr>
          <w:p w:rsidR="00EA2449" w:rsidRPr="00EA2449" w:rsidRDefault="00EA2449" w:rsidP="00FE5063">
            <w:pPr>
              <w:rPr>
                <w:b/>
              </w:rPr>
            </w:pPr>
            <w:r w:rsidRPr="00EA2449">
              <w:rPr>
                <w:b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EA2449" w:rsidRPr="00EA2449" w:rsidRDefault="00EA2449" w:rsidP="00FE5063">
            <w:pPr>
              <w:rPr>
                <w:b/>
              </w:rPr>
            </w:pPr>
            <w:r w:rsidRPr="00EA2449">
              <w:rPr>
                <w:b/>
              </w:rPr>
              <w:t>Производственное обучение</w:t>
            </w:r>
          </w:p>
        </w:tc>
        <w:tc>
          <w:tcPr>
            <w:tcW w:w="1666" w:type="dxa"/>
            <w:shd w:val="clear" w:color="auto" w:fill="auto"/>
          </w:tcPr>
          <w:p w:rsidR="00EA2449" w:rsidRPr="00EA2449" w:rsidRDefault="002A2B96" w:rsidP="00EA2449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</w:tr>
      <w:tr w:rsidR="00EA2449" w:rsidRPr="00EA2449" w:rsidTr="00EA2449">
        <w:tc>
          <w:tcPr>
            <w:tcW w:w="675" w:type="dxa"/>
            <w:shd w:val="clear" w:color="auto" w:fill="auto"/>
          </w:tcPr>
          <w:p w:rsidR="00EA2449" w:rsidRPr="00EA2449" w:rsidRDefault="00EA2449" w:rsidP="00FE5063">
            <w:pPr>
              <w:rPr>
                <w:b/>
              </w:rPr>
            </w:pPr>
            <w:r w:rsidRPr="00EA2449">
              <w:rPr>
                <w:b/>
              </w:rPr>
              <w:t>3</w:t>
            </w:r>
          </w:p>
        </w:tc>
        <w:tc>
          <w:tcPr>
            <w:tcW w:w="7230" w:type="dxa"/>
            <w:shd w:val="clear" w:color="auto" w:fill="auto"/>
          </w:tcPr>
          <w:p w:rsidR="00EA2449" w:rsidRPr="00EA2449" w:rsidRDefault="00EA2449" w:rsidP="00EA2449">
            <w:pPr>
              <w:rPr>
                <w:b/>
              </w:rPr>
            </w:pPr>
            <w:r w:rsidRPr="00EA2449">
              <w:rPr>
                <w:b/>
              </w:rPr>
              <w:t>Квалификационный экзамен</w:t>
            </w:r>
          </w:p>
        </w:tc>
        <w:tc>
          <w:tcPr>
            <w:tcW w:w="1666" w:type="dxa"/>
            <w:shd w:val="clear" w:color="auto" w:fill="auto"/>
          </w:tcPr>
          <w:p w:rsidR="00EA2449" w:rsidRPr="00EA2449" w:rsidRDefault="00EA2449" w:rsidP="00EA2449">
            <w:pPr>
              <w:jc w:val="center"/>
              <w:rPr>
                <w:b/>
              </w:rPr>
            </w:pPr>
            <w:r w:rsidRPr="00EA2449">
              <w:rPr>
                <w:b/>
              </w:rPr>
              <w:t>4</w:t>
            </w:r>
          </w:p>
        </w:tc>
      </w:tr>
      <w:tr w:rsidR="00EA2449" w:rsidRPr="00EA2449" w:rsidTr="00EA2449">
        <w:tc>
          <w:tcPr>
            <w:tcW w:w="675" w:type="dxa"/>
            <w:shd w:val="clear" w:color="auto" w:fill="auto"/>
          </w:tcPr>
          <w:p w:rsidR="00EA2449" w:rsidRPr="00EA2449" w:rsidRDefault="00EA2449" w:rsidP="00FE5063">
            <w:pPr>
              <w:rPr>
                <w:b/>
              </w:rPr>
            </w:pPr>
          </w:p>
        </w:tc>
        <w:tc>
          <w:tcPr>
            <w:tcW w:w="7230" w:type="dxa"/>
            <w:shd w:val="clear" w:color="auto" w:fill="auto"/>
          </w:tcPr>
          <w:p w:rsidR="00EA2449" w:rsidRPr="00EA2449" w:rsidRDefault="00EA2449" w:rsidP="00EA2449">
            <w:pPr>
              <w:rPr>
                <w:b/>
              </w:rPr>
            </w:pPr>
            <w:r w:rsidRPr="00EA2449">
              <w:rPr>
                <w:b/>
              </w:rPr>
              <w:t>ИТОГО:</w:t>
            </w:r>
          </w:p>
        </w:tc>
        <w:tc>
          <w:tcPr>
            <w:tcW w:w="1666" w:type="dxa"/>
            <w:shd w:val="clear" w:color="auto" w:fill="auto"/>
          </w:tcPr>
          <w:p w:rsidR="00EA2449" w:rsidRPr="00EA2449" w:rsidRDefault="002A2B96" w:rsidP="00EA2449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</w:tbl>
    <w:p w:rsidR="00EA2449" w:rsidRPr="00DC0A7B" w:rsidRDefault="00EA2449" w:rsidP="00FE5063">
      <w:pPr>
        <w:rPr>
          <w:sz w:val="28"/>
          <w:szCs w:val="28"/>
        </w:rPr>
      </w:pPr>
    </w:p>
    <w:p w:rsidR="00FE5063" w:rsidRDefault="00FE5063" w:rsidP="00FE5063">
      <w:pPr>
        <w:rPr>
          <w:sz w:val="28"/>
          <w:szCs w:val="28"/>
        </w:rPr>
      </w:pPr>
    </w:p>
    <w:p w:rsidR="0076607C" w:rsidRPr="00DC0A7B" w:rsidRDefault="0076607C" w:rsidP="00FE5063">
      <w:pPr>
        <w:rPr>
          <w:sz w:val="28"/>
          <w:szCs w:val="28"/>
        </w:rPr>
      </w:pPr>
    </w:p>
    <w:p w:rsidR="00FE5063" w:rsidRDefault="00725351" w:rsidP="00FE5063">
      <w:pPr>
        <w:jc w:val="center"/>
      </w:pPr>
      <w:r>
        <w:t>Мастер производственного обучения</w:t>
      </w:r>
      <w:r w:rsidR="00DD4A1E">
        <w:t xml:space="preserve">                           </w:t>
      </w:r>
      <w:r w:rsidR="00DC0A7B" w:rsidRPr="001E3327">
        <w:t xml:space="preserve">                </w:t>
      </w:r>
      <w:r w:rsidR="00FE5063" w:rsidRPr="001E3327">
        <w:t xml:space="preserve">               </w:t>
      </w:r>
      <w:r w:rsidR="00A25ADD">
        <w:t>Т</w:t>
      </w:r>
      <w:r w:rsidR="002A2B96">
        <w:t xml:space="preserve">.А. </w:t>
      </w:r>
      <w:r w:rsidR="00A25ADD">
        <w:t>Глущенко</w:t>
      </w:r>
    </w:p>
    <w:p w:rsidR="003B7E67" w:rsidRDefault="003B7E67" w:rsidP="00FE5063">
      <w:pPr>
        <w:jc w:val="center"/>
      </w:pPr>
    </w:p>
    <w:p w:rsidR="0076607C" w:rsidRDefault="0076607C" w:rsidP="00FE5063">
      <w:pPr>
        <w:jc w:val="center"/>
      </w:pPr>
    </w:p>
    <w:p w:rsidR="0076607C" w:rsidRPr="001E3327" w:rsidRDefault="0076607C" w:rsidP="00FE5063">
      <w:pPr>
        <w:jc w:val="center"/>
      </w:pPr>
    </w:p>
    <w:p w:rsidR="00FE5063" w:rsidRDefault="003B7E67" w:rsidP="00FE5063">
      <w:r w:rsidRPr="003B7E67">
        <w:t>Протокол методической комиссии</w:t>
      </w:r>
    </w:p>
    <w:p w:rsidR="003B7E67" w:rsidRPr="003B7E67" w:rsidRDefault="003B7E67" w:rsidP="00FE5063">
      <w:r>
        <w:t xml:space="preserve">№ </w:t>
      </w:r>
      <w:r w:rsidR="00A25ADD">
        <w:t>2</w:t>
      </w:r>
      <w:r>
        <w:t xml:space="preserve"> от </w:t>
      </w:r>
      <w:r w:rsidR="00FC44CF">
        <w:t>10</w:t>
      </w:r>
      <w:bookmarkStart w:id="0" w:name="_GoBack"/>
      <w:bookmarkEnd w:id="0"/>
      <w:r>
        <w:t>.0</w:t>
      </w:r>
      <w:r w:rsidR="00A25ADD">
        <w:t>7</w:t>
      </w:r>
      <w:r>
        <w:t>.20</w:t>
      </w:r>
      <w:r w:rsidR="00A90FDF">
        <w:t>2</w:t>
      </w:r>
      <w:r w:rsidR="00A25ADD">
        <w:t>5</w:t>
      </w:r>
      <w:r>
        <w:t xml:space="preserve"> г.</w:t>
      </w:r>
    </w:p>
    <w:p w:rsidR="00FE5063" w:rsidRDefault="00FE5063" w:rsidP="00FE5063"/>
    <w:p w:rsidR="00F458DB" w:rsidRDefault="00F458DB" w:rsidP="00154F5A">
      <w:pPr>
        <w:tabs>
          <w:tab w:val="left" w:pos="1682"/>
          <w:tab w:val="left" w:pos="3686"/>
          <w:tab w:val="center" w:pos="4681"/>
        </w:tabs>
        <w:ind w:right="-7"/>
        <w:jc w:val="center"/>
        <w:rPr>
          <w:b/>
          <w:caps/>
          <w:sz w:val="28"/>
          <w:szCs w:val="28"/>
        </w:rPr>
      </w:pPr>
    </w:p>
    <w:p w:rsidR="00F458DB" w:rsidRDefault="00F458DB" w:rsidP="00154F5A">
      <w:pPr>
        <w:tabs>
          <w:tab w:val="left" w:pos="1682"/>
          <w:tab w:val="left" w:pos="3686"/>
          <w:tab w:val="center" w:pos="4681"/>
        </w:tabs>
        <w:ind w:right="-7"/>
        <w:jc w:val="center"/>
        <w:rPr>
          <w:b/>
          <w:caps/>
          <w:sz w:val="28"/>
          <w:szCs w:val="28"/>
        </w:rPr>
      </w:pPr>
    </w:p>
    <w:p w:rsidR="00F458DB" w:rsidRDefault="00F458DB" w:rsidP="00154F5A">
      <w:pPr>
        <w:tabs>
          <w:tab w:val="left" w:pos="1682"/>
          <w:tab w:val="left" w:pos="3686"/>
          <w:tab w:val="center" w:pos="4681"/>
        </w:tabs>
        <w:ind w:right="-7"/>
        <w:jc w:val="center"/>
        <w:rPr>
          <w:b/>
          <w:caps/>
          <w:sz w:val="28"/>
          <w:szCs w:val="28"/>
        </w:rPr>
      </w:pPr>
    </w:p>
    <w:p w:rsidR="00F458DB" w:rsidRDefault="00F458DB" w:rsidP="00154F5A">
      <w:pPr>
        <w:tabs>
          <w:tab w:val="left" w:pos="1682"/>
          <w:tab w:val="left" w:pos="3686"/>
          <w:tab w:val="center" w:pos="4681"/>
        </w:tabs>
        <w:ind w:right="-7"/>
        <w:jc w:val="center"/>
        <w:rPr>
          <w:b/>
          <w:caps/>
          <w:sz w:val="28"/>
          <w:szCs w:val="28"/>
        </w:rPr>
      </w:pPr>
    </w:p>
    <w:p w:rsidR="00F458DB" w:rsidRDefault="00F458DB" w:rsidP="00154F5A">
      <w:pPr>
        <w:tabs>
          <w:tab w:val="left" w:pos="1682"/>
          <w:tab w:val="left" w:pos="3686"/>
          <w:tab w:val="center" w:pos="4681"/>
        </w:tabs>
        <w:ind w:right="-7"/>
        <w:jc w:val="center"/>
        <w:rPr>
          <w:b/>
          <w:caps/>
          <w:sz w:val="28"/>
          <w:szCs w:val="28"/>
        </w:rPr>
      </w:pPr>
    </w:p>
    <w:p w:rsidR="00F458DB" w:rsidRDefault="00F458DB" w:rsidP="00154F5A">
      <w:pPr>
        <w:tabs>
          <w:tab w:val="left" w:pos="1682"/>
          <w:tab w:val="left" w:pos="3686"/>
          <w:tab w:val="center" w:pos="4681"/>
        </w:tabs>
        <w:ind w:right="-7"/>
        <w:jc w:val="center"/>
        <w:rPr>
          <w:b/>
          <w:caps/>
          <w:sz w:val="28"/>
          <w:szCs w:val="28"/>
        </w:rPr>
      </w:pPr>
    </w:p>
    <w:p w:rsidR="00F458DB" w:rsidRDefault="00F458DB" w:rsidP="00154F5A">
      <w:pPr>
        <w:tabs>
          <w:tab w:val="left" w:pos="1682"/>
          <w:tab w:val="left" w:pos="3686"/>
          <w:tab w:val="center" w:pos="4681"/>
        </w:tabs>
        <w:ind w:right="-7"/>
        <w:jc w:val="center"/>
        <w:rPr>
          <w:b/>
          <w:caps/>
          <w:sz w:val="28"/>
          <w:szCs w:val="28"/>
        </w:rPr>
      </w:pPr>
    </w:p>
    <w:p w:rsidR="00F458DB" w:rsidRDefault="00F458DB" w:rsidP="00154F5A">
      <w:pPr>
        <w:tabs>
          <w:tab w:val="left" w:pos="1682"/>
          <w:tab w:val="left" w:pos="3686"/>
          <w:tab w:val="center" w:pos="4681"/>
        </w:tabs>
        <w:ind w:right="-7"/>
        <w:jc w:val="center"/>
        <w:rPr>
          <w:b/>
          <w:caps/>
          <w:sz w:val="28"/>
          <w:szCs w:val="28"/>
        </w:rPr>
      </w:pPr>
    </w:p>
    <w:p w:rsidR="00F458DB" w:rsidRDefault="00F458DB" w:rsidP="00154F5A">
      <w:pPr>
        <w:tabs>
          <w:tab w:val="left" w:pos="1682"/>
          <w:tab w:val="left" w:pos="3686"/>
          <w:tab w:val="center" w:pos="4681"/>
        </w:tabs>
        <w:ind w:right="-7"/>
        <w:jc w:val="center"/>
        <w:rPr>
          <w:b/>
          <w:caps/>
          <w:sz w:val="28"/>
          <w:szCs w:val="28"/>
        </w:rPr>
      </w:pPr>
    </w:p>
    <w:p w:rsidR="00F458DB" w:rsidRDefault="00F458DB" w:rsidP="00154F5A">
      <w:pPr>
        <w:tabs>
          <w:tab w:val="left" w:pos="1682"/>
          <w:tab w:val="left" w:pos="3686"/>
          <w:tab w:val="center" w:pos="4681"/>
        </w:tabs>
        <w:ind w:right="-7"/>
        <w:jc w:val="center"/>
        <w:rPr>
          <w:b/>
          <w:caps/>
          <w:sz w:val="28"/>
          <w:szCs w:val="28"/>
        </w:rPr>
      </w:pPr>
    </w:p>
    <w:p w:rsidR="00F458DB" w:rsidRDefault="00F458DB" w:rsidP="00154F5A">
      <w:pPr>
        <w:tabs>
          <w:tab w:val="left" w:pos="1682"/>
          <w:tab w:val="left" w:pos="3686"/>
          <w:tab w:val="center" w:pos="4681"/>
        </w:tabs>
        <w:ind w:right="-7"/>
        <w:jc w:val="center"/>
        <w:rPr>
          <w:b/>
          <w:caps/>
          <w:sz w:val="28"/>
          <w:szCs w:val="28"/>
        </w:rPr>
      </w:pPr>
    </w:p>
    <w:p w:rsidR="00F458DB" w:rsidRDefault="00F458DB" w:rsidP="00154F5A">
      <w:pPr>
        <w:tabs>
          <w:tab w:val="left" w:pos="1682"/>
          <w:tab w:val="left" w:pos="3686"/>
          <w:tab w:val="center" w:pos="4681"/>
        </w:tabs>
        <w:ind w:right="-7"/>
        <w:jc w:val="center"/>
        <w:rPr>
          <w:b/>
          <w:caps/>
          <w:sz w:val="28"/>
          <w:szCs w:val="28"/>
        </w:rPr>
      </w:pPr>
    </w:p>
    <w:p w:rsidR="00F458DB" w:rsidRDefault="00F458DB" w:rsidP="00154F5A">
      <w:pPr>
        <w:tabs>
          <w:tab w:val="left" w:pos="1682"/>
          <w:tab w:val="left" w:pos="3686"/>
          <w:tab w:val="center" w:pos="4681"/>
        </w:tabs>
        <w:ind w:right="-7"/>
        <w:jc w:val="center"/>
        <w:rPr>
          <w:b/>
          <w:caps/>
          <w:sz w:val="28"/>
          <w:szCs w:val="28"/>
        </w:rPr>
      </w:pPr>
    </w:p>
    <w:p w:rsidR="00154F5A" w:rsidRPr="00154F5A" w:rsidRDefault="00154F5A" w:rsidP="00154F5A">
      <w:pPr>
        <w:tabs>
          <w:tab w:val="left" w:pos="1682"/>
          <w:tab w:val="left" w:pos="3686"/>
          <w:tab w:val="center" w:pos="4681"/>
        </w:tabs>
        <w:ind w:right="-7"/>
        <w:jc w:val="center"/>
        <w:rPr>
          <w:b/>
          <w:caps/>
          <w:sz w:val="28"/>
          <w:szCs w:val="28"/>
        </w:rPr>
      </w:pPr>
      <w:r w:rsidRPr="00154F5A">
        <w:rPr>
          <w:b/>
          <w:caps/>
          <w:sz w:val="28"/>
          <w:szCs w:val="28"/>
        </w:rPr>
        <w:t>УЧЕБНЫЙ ПЛАН</w:t>
      </w:r>
    </w:p>
    <w:p w:rsidR="00154F5A" w:rsidRPr="00154F5A" w:rsidRDefault="00154F5A" w:rsidP="00154F5A">
      <w:pPr>
        <w:ind w:left="284" w:right="-7" w:hanging="284"/>
        <w:jc w:val="center"/>
        <w:rPr>
          <w:b/>
          <w:caps/>
          <w:sz w:val="28"/>
          <w:szCs w:val="28"/>
        </w:rPr>
      </w:pPr>
      <w:r w:rsidRPr="00154F5A">
        <w:rPr>
          <w:b/>
          <w:caps/>
          <w:sz w:val="28"/>
          <w:szCs w:val="28"/>
        </w:rPr>
        <w:t>для ПОВЫШЕНИЯ КВАЛИФИКАЦИИ</w:t>
      </w:r>
      <w:r w:rsidRPr="00154F5A">
        <w:rPr>
          <w:caps/>
          <w:sz w:val="28"/>
          <w:szCs w:val="28"/>
        </w:rPr>
        <w:t xml:space="preserve"> </w:t>
      </w:r>
      <w:r w:rsidRPr="00154F5A">
        <w:rPr>
          <w:b/>
          <w:caps/>
          <w:sz w:val="28"/>
          <w:szCs w:val="28"/>
        </w:rPr>
        <w:t xml:space="preserve">рабочих по профессии </w:t>
      </w:r>
    </w:p>
    <w:p w:rsidR="00154F5A" w:rsidRPr="00154F5A" w:rsidRDefault="00154F5A" w:rsidP="00154F5A">
      <w:pPr>
        <w:jc w:val="center"/>
        <w:textAlignment w:val="baseline"/>
        <w:rPr>
          <w:sz w:val="28"/>
          <w:szCs w:val="28"/>
        </w:rPr>
      </w:pPr>
      <w:r w:rsidRPr="00154F5A">
        <w:rPr>
          <w:b/>
          <w:caps/>
          <w:sz w:val="28"/>
          <w:szCs w:val="28"/>
        </w:rPr>
        <w:t>«Аккумуляторщик» до уровня 5 разряда</w:t>
      </w:r>
    </w:p>
    <w:p w:rsidR="00154F5A" w:rsidRPr="00154F5A" w:rsidRDefault="00154F5A" w:rsidP="00154F5A">
      <w:pPr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154F5A" w:rsidRPr="00154F5A" w:rsidRDefault="00154F5A" w:rsidP="00154F5A">
      <w:pPr>
        <w:jc w:val="right"/>
        <w:textAlignment w:val="baseline"/>
        <w:rPr>
          <w:rFonts w:ascii="Arial" w:hAnsi="Arial" w:cs="Arial"/>
          <w:sz w:val="22"/>
          <w:szCs w:val="22"/>
        </w:rPr>
      </w:pPr>
      <w:r w:rsidRPr="00154F5A">
        <w:rPr>
          <w:rFonts w:ascii="Arial" w:hAnsi="Arial" w:cs="Arial"/>
          <w:sz w:val="22"/>
          <w:szCs w:val="22"/>
        </w:rPr>
        <w:t>Срок обучения – 0,5 месяца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6995"/>
        <w:gridCol w:w="1654"/>
      </w:tblGrid>
      <w:tr w:rsidR="00154F5A" w:rsidRPr="00154F5A" w:rsidTr="00E74F71">
        <w:tc>
          <w:tcPr>
            <w:tcW w:w="696" w:type="dxa"/>
            <w:shd w:val="clear" w:color="auto" w:fill="auto"/>
          </w:tcPr>
          <w:p w:rsidR="00154F5A" w:rsidRPr="00154F5A" w:rsidRDefault="00154F5A" w:rsidP="00154F5A">
            <w:pPr>
              <w:jc w:val="center"/>
            </w:pPr>
            <w:r w:rsidRPr="00154F5A">
              <w:t>№ п/п</w:t>
            </w:r>
          </w:p>
        </w:tc>
        <w:tc>
          <w:tcPr>
            <w:tcW w:w="7230" w:type="dxa"/>
            <w:shd w:val="clear" w:color="auto" w:fill="auto"/>
          </w:tcPr>
          <w:p w:rsidR="00154F5A" w:rsidRPr="00154F5A" w:rsidRDefault="00154F5A" w:rsidP="00154F5A">
            <w:pPr>
              <w:jc w:val="center"/>
            </w:pPr>
            <w:r w:rsidRPr="00154F5A">
              <w:t>Наименование предмета</w:t>
            </w:r>
          </w:p>
        </w:tc>
        <w:tc>
          <w:tcPr>
            <w:tcW w:w="1666" w:type="dxa"/>
            <w:shd w:val="clear" w:color="auto" w:fill="auto"/>
          </w:tcPr>
          <w:p w:rsidR="00154F5A" w:rsidRPr="00154F5A" w:rsidRDefault="00154F5A" w:rsidP="00154F5A">
            <w:pPr>
              <w:jc w:val="center"/>
            </w:pPr>
            <w:r w:rsidRPr="00154F5A">
              <w:t>Количество часов</w:t>
            </w:r>
          </w:p>
        </w:tc>
      </w:tr>
      <w:tr w:rsidR="00154F5A" w:rsidRPr="00154F5A" w:rsidTr="00E74F71">
        <w:tc>
          <w:tcPr>
            <w:tcW w:w="696" w:type="dxa"/>
            <w:shd w:val="clear" w:color="auto" w:fill="auto"/>
          </w:tcPr>
          <w:p w:rsidR="00154F5A" w:rsidRPr="00154F5A" w:rsidRDefault="00154F5A" w:rsidP="00154F5A">
            <w:pPr>
              <w:rPr>
                <w:b/>
              </w:rPr>
            </w:pPr>
            <w:r w:rsidRPr="00154F5A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154F5A" w:rsidRPr="00154F5A" w:rsidRDefault="00154F5A" w:rsidP="00154F5A">
            <w:pPr>
              <w:rPr>
                <w:b/>
              </w:rPr>
            </w:pPr>
            <w:r w:rsidRPr="00154F5A">
              <w:rPr>
                <w:b/>
              </w:rPr>
              <w:t>Теоретическое обучение (в т.ч. экзамен)</w:t>
            </w:r>
          </w:p>
        </w:tc>
        <w:tc>
          <w:tcPr>
            <w:tcW w:w="1666" w:type="dxa"/>
            <w:shd w:val="clear" w:color="auto" w:fill="auto"/>
          </w:tcPr>
          <w:p w:rsidR="00154F5A" w:rsidRPr="00154F5A" w:rsidRDefault="00154F5A" w:rsidP="00154F5A">
            <w:pPr>
              <w:jc w:val="center"/>
              <w:rPr>
                <w:b/>
              </w:rPr>
            </w:pPr>
            <w:r w:rsidRPr="00154F5A">
              <w:rPr>
                <w:b/>
              </w:rPr>
              <w:t>32 (28+4)</w:t>
            </w:r>
          </w:p>
        </w:tc>
      </w:tr>
      <w:tr w:rsidR="00154F5A" w:rsidRPr="00154F5A" w:rsidTr="00E74F71">
        <w:tc>
          <w:tcPr>
            <w:tcW w:w="696" w:type="dxa"/>
            <w:shd w:val="clear" w:color="auto" w:fill="auto"/>
          </w:tcPr>
          <w:p w:rsidR="00154F5A" w:rsidRPr="00154F5A" w:rsidRDefault="00154F5A" w:rsidP="00154F5A">
            <w:r w:rsidRPr="00154F5A">
              <w:t>1.1</w:t>
            </w:r>
          </w:p>
        </w:tc>
        <w:tc>
          <w:tcPr>
            <w:tcW w:w="7230" w:type="dxa"/>
            <w:shd w:val="clear" w:color="auto" w:fill="auto"/>
          </w:tcPr>
          <w:p w:rsidR="00154F5A" w:rsidRPr="00154F5A" w:rsidRDefault="00154F5A" w:rsidP="00154F5A">
            <w:pPr>
              <w:rPr>
                <w:i/>
              </w:rPr>
            </w:pPr>
            <w:r w:rsidRPr="00154F5A">
              <w:rPr>
                <w:i/>
              </w:rPr>
              <w:t>Общетехнический курс</w:t>
            </w:r>
          </w:p>
        </w:tc>
        <w:tc>
          <w:tcPr>
            <w:tcW w:w="1666" w:type="dxa"/>
            <w:shd w:val="clear" w:color="auto" w:fill="auto"/>
          </w:tcPr>
          <w:p w:rsidR="00154F5A" w:rsidRPr="00154F5A" w:rsidRDefault="00154F5A" w:rsidP="00154F5A">
            <w:pPr>
              <w:jc w:val="center"/>
            </w:pPr>
          </w:p>
        </w:tc>
      </w:tr>
      <w:tr w:rsidR="00154F5A" w:rsidRPr="00154F5A" w:rsidTr="00E74F71">
        <w:tc>
          <w:tcPr>
            <w:tcW w:w="696" w:type="dxa"/>
            <w:shd w:val="clear" w:color="auto" w:fill="auto"/>
          </w:tcPr>
          <w:p w:rsidR="00154F5A" w:rsidRPr="00154F5A" w:rsidRDefault="00154F5A" w:rsidP="00154F5A">
            <w:r w:rsidRPr="00154F5A">
              <w:t>1.1.1</w:t>
            </w:r>
          </w:p>
        </w:tc>
        <w:tc>
          <w:tcPr>
            <w:tcW w:w="7230" w:type="dxa"/>
            <w:shd w:val="clear" w:color="auto" w:fill="auto"/>
          </w:tcPr>
          <w:p w:rsidR="00154F5A" w:rsidRPr="00154F5A" w:rsidRDefault="00154F5A" w:rsidP="00154F5A">
            <w:r w:rsidRPr="00154F5A">
              <w:t>Электротехника</w:t>
            </w:r>
          </w:p>
        </w:tc>
        <w:tc>
          <w:tcPr>
            <w:tcW w:w="1666" w:type="dxa"/>
            <w:shd w:val="clear" w:color="auto" w:fill="auto"/>
          </w:tcPr>
          <w:p w:rsidR="00154F5A" w:rsidRPr="00154F5A" w:rsidRDefault="00154F5A" w:rsidP="00154F5A">
            <w:pPr>
              <w:jc w:val="center"/>
            </w:pPr>
            <w:r w:rsidRPr="00154F5A">
              <w:t>4</w:t>
            </w:r>
          </w:p>
        </w:tc>
      </w:tr>
      <w:tr w:rsidR="00154F5A" w:rsidRPr="00154F5A" w:rsidTr="00E74F71">
        <w:tc>
          <w:tcPr>
            <w:tcW w:w="696" w:type="dxa"/>
            <w:shd w:val="clear" w:color="auto" w:fill="auto"/>
          </w:tcPr>
          <w:p w:rsidR="00154F5A" w:rsidRPr="00154F5A" w:rsidRDefault="00154F5A" w:rsidP="00154F5A">
            <w:r w:rsidRPr="00154F5A">
              <w:t>1.1.2</w:t>
            </w:r>
          </w:p>
        </w:tc>
        <w:tc>
          <w:tcPr>
            <w:tcW w:w="7230" w:type="dxa"/>
            <w:shd w:val="clear" w:color="auto" w:fill="auto"/>
          </w:tcPr>
          <w:p w:rsidR="00154F5A" w:rsidRPr="00154F5A" w:rsidRDefault="00154F5A" w:rsidP="00154F5A">
            <w:r w:rsidRPr="00154F5A">
              <w:t>Материаловедение</w:t>
            </w:r>
          </w:p>
        </w:tc>
        <w:tc>
          <w:tcPr>
            <w:tcW w:w="1666" w:type="dxa"/>
            <w:shd w:val="clear" w:color="auto" w:fill="auto"/>
          </w:tcPr>
          <w:p w:rsidR="00154F5A" w:rsidRPr="00154F5A" w:rsidRDefault="00154F5A" w:rsidP="00154F5A">
            <w:pPr>
              <w:jc w:val="center"/>
            </w:pPr>
            <w:r w:rsidRPr="00154F5A">
              <w:t>4</w:t>
            </w:r>
          </w:p>
        </w:tc>
      </w:tr>
      <w:tr w:rsidR="00154F5A" w:rsidRPr="00154F5A" w:rsidTr="00E74F71">
        <w:tc>
          <w:tcPr>
            <w:tcW w:w="696" w:type="dxa"/>
            <w:shd w:val="clear" w:color="auto" w:fill="auto"/>
          </w:tcPr>
          <w:p w:rsidR="00154F5A" w:rsidRPr="00154F5A" w:rsidRDefault="00154F5A" w:rsidP="00154F5A">
            <w:r w:rsidRPr="00154F5A">
              <w:t>1.2</w:t>
            </w:r>
          </w:p>
        </w:tc>
        <w:tc>
          <w:tcPr>
            <w:tcW w:w="7230" w:type="dxa"/>
            <w:shd w:val="clear" w:color="auto" w:fill="auto"/>
          </w:tcPr>
          <w:p w:rsidR="00154F5A" w:rsidRPr="00154F5A" w:rsidRDefault="00154F5A" w:rsidP="00154F5A">
            <w:pPr>
              <w:rPr>
                <w:i/>
              </w:rPr>
            </w:pPr>
            <w:r w:rsidRPr="00154F5A">
              <w:rPr>
                <w:i/>
              </w:rPr>
              <w:t>Специальный курс</w:t>
            </w:r>
          </w:p>
        </w:tc>
        <w:tc>
          <w:tcPr>
            <w:tcW w:w="1666" w:type="dxa"/>
            <w:shd w:val="clear" w:color="auto" w:fill="auto"/>
          </w:tcPr>
          <w:p w:rsidR="00154F5A" w:rsidRPr="00154F5A" w:rsidRDefault="00154F5A" w:rsidP="00154F5A">
            <w:pPr>
              <w:jc w:val="center"/>
            </w:pPr>
          </w:p>
        </w:tc>
      </w:tr>
      <w:tr w:rsidR="00154F5A" w:rsidRPr="00154F5A" w:rsidTr="00E74F71">
        <w:tc>
          <w:tcPr>
            <w:tcW w:w="696" w:type="dxa"/>
            <w:shd w:val="clear" w:color="auto" w:fill="auto"/>
          </w:tcPr>
          <w:p w:rsidR="00154F5A" w:rsidRPr="00154F5A" w:rsidRDefault="00154F5A" w:rsidP="00154F5A">
            <w:r w:rsidRPr="00154F5A">
              <w:t>1.2.1</w:t>
            </w:r>
          </w:p>
        </w:tc>
        <w:tc>
          <w:tcPr>
            <w:tcW w:w="7230" w:type="dxa"/>
            <w:shd w:val="clear" w:color="auto" w:fill="auto"/>
          </w:tcPr>
          <w:p w:rsidR="00154F5A" w:rsidRPr="00154F5A" w:rsidRDefault="00154F5A" w:rsidP="00154F5A">
            <w:r w:rsidRPr="00154F5A">
              <w:t>Охрана труда и промышленная безопасность</w:t>
            </w:r>
          </w:p>
        </w:tc>
        <w:tc>
          <w:tcPr>
            <w:tcW w:w="1666" w:type="dxa"/>
            <w:shd w:val="clear" w:color="auto" w:fill="auto"/>
          </w:tcPr>
          <w:p w:rsidR="00154F5A" w:rsidRPr="00154F5A" w:rsidRDefault="00154F5A" w:rsidP="00154F5A">
            <w:pPr>
              <w:jc w:val="center"/>
            </w:pPr>
            <w:r w:rsidRPr="00154F5A">
              <w:t>4</w:t>
            </w:r>
          </w:p>
        </w:tc>
      </w:tr>
      <w:tr w:rsidR="00154F5A" w:rsidRPr="00154F5A" w:rsidTr="00E74F71">
        <w:tc>
          <w:tcPr>
            <w:tcW w:w="696" w:type="dxa"/>
            <w:shd w:val="clear" w:color="auto" w:fill="auto"/>
          </w:tcPr>
          <w:p w:rsidR="00154F5A" w:rsidRPr="00154F5A" w:rsidRDefault="00154F5A" w:rsidP="00154F5A">
            <w:r w:rsidRPr="00154F5A">
              <w:t>1.2.2</w:t>
            </w:r>
          </w:p>
        </w:tc>
        <w:tc>
          <w:tcPr>
            <w:tcW w:w="7230" w:type="dxa"/>
            <w:shd w:val="clear" w:color="auto" w:fill="auto"/>
          </w:tcPr>
          <w:p w:rsidR="00154F5A" w:rsidRPr="00154F5A" w:rsidRDefault="00154F5A" w:rsidP="00154F5A">
            <w:r w:rsidRPr="00154F5A">
              <w:t>Специальная технология</w:t>
            </w:r>
          </w:p>
        </w:tc>
        <w:tc>
          <w:tcPr>
            <w:tcW w:w="1666" w:type="dxa"/>
            <w:shd w:val="clear" w:color="auto" w:fill="auto"/>
          </w:tcPr>
          <w:p w:rsidR="00154F5A" w:rsidRPr="00154F5A" w:rsidRDefault="00154F5A" w:rsidP="00154F5A">
            <w:pPr>
              <w:jc w:val="center"/>
              <w:rPr>
                <w:b/>
              </w:rPr>
            </w:pPr>
            <w:r w:rsidRPr="00154F5A">
              <w:rPr>
                <w:b/>
              </w:rPr>
              <w:t>16</w:t>
            </w:r>
          </w:p>
        </w:tc>
      </w:tr>
      <w:tr w:rsidR="00154F5A" w:rsidRPr="00154F5A" w:rsidTr="00E74F71">
        <w:tc>
          <w:tcPr>
            <w:tcW w:w="696" w:type="dxa"/>
            <w:shd w:val="clear" w:color="auto" w:fill="auto"/>
          </w:tcPr>
          <w:p w:rsidR="00154F5A" w:rsidRPr="00154F5A" w:rsidRDefault="00154F5A" w:rsidP="00154F5A">
            <w:pPr>
              <w:rPr>
                <w:b/>
              </w:rPr>
            </w:pPr>
          </w:p>
        </w:tc>
        <w:tc>
          <w:tcPr>
            <w:tcW w:w="7230" w:type="dxa"/>
            <w:shd w:val="clear" w:color="auto" w:fill="auto"/>
          </w:tcPr>
          <w:p w:rsidR="00154F5A" w:rsidRPr="00154F5A" w:rsidRDefault="00154F5A" w:rsidP="00154F5A">
            <w:pPr>
              <w:rPr>
                <w:b/>
              </w:rPr>
            </w:pPr>
            <w:r w:rsidRPr="00154F5A">
              <w:t>Свойства применяемых электролитов и правила обращения с ними</w:t>
            </w:r>
          </w:p>
        </w:tc>
        <w:tc>
          <w:tcPr>
            <w:tcW w:w="1666" w:type="dxa"/>
            <w:shd w:val="clear" w:color="auto" w:fill="auto"/>
          </w:tcPr>
          <w:p w:rsidR="00154F5A" w:rsidRPr="00154F5A" w:rsidRDefault="00154F5A" w:rsidP="00154F5A">
            <w:pPr>
              <w:rPr>
                <w:i/>
              </w:rPr>
            </w:pPr>
            <w:r w:rsidRPr="00154F5A">
              <w:rPr>
                <w:i/>
              </w:rPr>
              <w:t>4</w:t>
            </w:r>
          </w:p>
        </w:tc>
      </w:tr>
      <w:tr w:rsidR="00154F5A" w:rsidRPr="00154F5A" w:rsidTr="00E74F71">
        <w:tc>
          <w:tcPr>
            <w:tcW w:w="696" w:type="dxa"/>
            <w:shd w:val="clear" w:color="auto" w:fill="auto"/>
          </w:tcPr>
          <w:p w:rsidR="00154F5A" w:rsidRPr="00154F5A" w:rsidRDefault="00154F5A" w:rsidP="00154F5A">
            <w:pPr>
              <w:rPr>
                <w:b/>
              </w:rPr>
            </w:pPr>
          </w:p>
        </w:tc>
        <w:tc>
          <w:tcPr>
            <w:tcW w:w="7230" w:type="dxa"/>
            <w:shd w:val="clear" w:color="auto" w:fill="auto"/>
          </w:tcPr>
          <w:p w:rsidR="00154F5A" w:rsidRPr="00154F5A" w:rsidRDefault="00154F5A" w:rsidP="00154F5A">
            <w:pPr>
              <w:rPr>
                <w:b/>
              </w:rPr>
            </w:pPr>
            <w:r w:rsidRPr="00154F5A">
              <w:t>Устройство и принцип работы аккумуляторных батарей различных типов и ёмкостей</w:t>
            </w:r>
          </w:p>
        </w:tc>
        <w:tc>
          <w:tcPr>
            <w:tcW w:w="1666" w:type="dxa"/>
            <w:shd w:val="clear" w:color="auto" w:fill="auto"/>
          </w:tcPr>
          <w:p w:rsidR="00154F5A" w:rsidRPr="00154F5A" w:rsidRDefault="00154F5A" w:rsidP="00154F5A">
            <w:pPr>
              <w:rPr>
                <w:i/>
              </w:rPr>
            </w:pPr>
            <w:r w:rsidRPr="00154F5A">
              <w:rPr>
                <w:i/>
              </w:rPr>
              <w:t>4</w:t>
            </w:r>
          </w:p>
        </w:tc>
      </w:tr>
      <w:tr w:rsidR="00154F5A" w:rsidRPr="00154F5A" w:rsidTr="00E74F71">
        <w:tc>
          <w:tcPr>
            <w:tcW w:w="696" w:type="dxa"/>
            <w:shd w:val="clear" w:color="auto" w:fill="auto"/>
          </w:tcPr>
          <w:p w:rsidR="00154F5A" w:rsidRPr="00154F5A" w:rsidRDefault="00154F5A" w:rsidP="00154F5A">
            <w:pPr>
              <w:rPr>
                <w:b/>
              </w:rPr>
            </w:pPr>
          </w:p>
        </w:tc>
        <w:tc>
          <w:tcPr>
            <w:tcW w:w="7230" w:type="dxa"/>
            <w:shd w:val="clear" w:color="auto" w:fill="auto"/>
          </w:tcPr>
          <w:p w:rsidR="00154F5A" w:rsidRPr="00154F5A" w:rsidRDefault="00154F5A" w:rsidP="00154F5A">
            <w:pPr>
              <w:rPr>
                <w:b/>
              </w:rPr>
            </w:pPr>
            <w:r w:rsidRPr="00154F5A">
              <w:t>Правила эксплуатации, режимы заряда и разряда аккумуляторных батарей</w:t>
            </w:r>
          </w:p>
        </w:tc>
        <w:tc>
          <w:tcPr>
            <w:tcW w:w="1666" w:type="dxa"/>
            <w:shd w:val="clear" w:color="auto" w:fill="auto"/>
          </w:tcPr>
          <w:p w:rsidR="00154F5A" w:rsidRPr="00154F5A" w:rsidRDefault="00154F5A" w:rsidP="00154F5A">
            <w:pPr>
              <w:rPr>
                <w:i/>
              </w:rPr>
            </w:pPr>
            <w:r w:rsidRPr="00154F5A">
              <w:rPr>
                <w:i/>
              </w:rPr>
              <w:t>2</w:t>
            </w:r>
          </w:p>
        </w:tc>
      </w:tr>
      <w:tr w:rsidR="00154F5A" w:rsidRPr="00154F5A" w:rsidTr="00E74F71">
        <w:tc>
          <w:tcPr>
            <w:tcW w:w="696" w:type="dxa"/>
            <w:shd w:val="clear" w:color="auto" w:fill="auto"/>
          </w:tcPr>
          <w:p w:rsidR="00154F5A" w:rsidRPr="00154F5A" w:rsidRDefault="00154F5A" w:rsidP="00154F5A">
            <w:pPr>
              <w:rPr>
                <w:b/>
              </w:rPr>
            </w:pPr>
          </w:p>
        </w:tc>
        <w:tc>
          <w:tcPr>
            <w:tcW w:w="7230" w:type="dxa"/>
            <w:shd w:val="clear" w:color="auto" w:fill="auto"/>
          </w:tcPr>
          <w:p w:rsidR="00154F5A" w:rsidRPr="00154F5A" w:rsidRDefault="00154F5A" w:rsidP="00154F5A">
            <w:pPr>
              <w:rPr>
                <w:b/>
              </w:rPr>
            </w:pPr>
            <w:r w:rsidRPr="00154F5A">
              <w:t>Оборудование зарядных агрегатов</w:t>
            </w:r>
          </w:p>
        </w:tc>
        <w:tc>
          <w:tcPr>
            <w:tcW w:w="1666" w:type="dxa"/>
            <w:shd w:val="clear" w:color="auto" w:fill="auto"/>
          </w:tcPr>
          <w:p w:rsidR="00154F5A" w:rsidRPr="00154F5A" w:rsidRDefault="00154F5A" w:rsidP="00154F5A">
            <w:pPr>
              <w:rPr>
                <w:i/>
              </w:rPr>
            </w:pPr>
            <w:r w:rsidRPr="00154F5A">
              <w:rPr>
                <w:i/>
              </w:rPr>
              <w:t>2</w:t>
            </w:r>
          </w:p>
        </w:tc>
      </w:tr>
      <w:tr w:rsidR="00154F5A" w:rsidRPr="00154F5A" w:rsidTr="00E74F71">
        <w:tc>
          <w:tcPr>
            <w:tcW w:w="696" w:type="dxa"/>
            <w:shd w:val="clear" w:color="auto" w:fill="auto"/>
          </w:tcPr>
          <w:p w:rsidR="00154F5A" w:rsidRPr="00154F5A" w:rsidRDefault="00154F5A" w:rsidP="00154F5A">
            <w:pPr>
              <w:rPr>
                <w:b/>
              </w:rPr>
            </w:pPr>
          </w:p>
        </w:tc>
        <w:tc>
          <w:tcPr>
            <w:tcW w:w="7230" w:type="dxa"/>
            <w:shd w:val="clear" w:color="auto" w:fill="auto"/>
          </w:tcPr>
          <w:p w:rsidR="00154F5A" w:rsidRPr="00154F5A" w:rsidRDefault="00154F5A" w:rsidP="00154F5A">
            <w:pPr>
              <w:rPr>
                <w:b/>
              </w:rPr>
            </w:pPr>
            <w:r w:rsidRPr="00154F5A">
              <w:t>Порядок ремонта аккумуляторов, применяемый инструмент. Методы нахождения и устранения неисправностей в работе аккумуляторных батарей и оборудования зарядных агрегатов</w:t>
            </w:r>
          </w:p>
        </w:tc>
        <w:tc>
          <w:tcPr>
            <w:tcW w:w="1666" w:type="dxa"/>
            <w:shd w:val="clear" w:color="auto" w:fill="auto"/>
          </w:tcPr>
          <w:p w:rsidR="00154F5A" w:rsidRPr="00154F5A" w:rsidRDefault="00154F5A" w:rsidP="00154F5A">
            <w:pPr>
              <w:rPr>
                <w:i/>
              </w:rPr>
            </w:pPr>
            <w:r w:rsidRPr="00154F5A">
              <w:rPr>
                <w:i/>
              </w:rPr>
              <w:t>4</w:t>
            </w:r>
          </w:p>
        </w:tc>
      </w:tr>
      <w:tr w:rsidR="00154F5A" w:rsidRPr="00154F5A" w:rsidTr="00E74F71">
        <w:tc>
          <w:tcPr>
            <w:tcW w:w="696" w:type="dxa"/>
            <w:shd w:val="clear" w:color="auto" w:fill="auto"/>
          </w:tcPr>
          <w:p w:rsidR="00154F5A" w:rsidRPr="00154F5A" w:rsidRDefault="00154F5A" w:rsidP="00154F5A">
            <w:pPr>
              <w:rPr>
                <w:b/>
              </w:rPr>
            </w:pPr>
            <w:r w:rsidRPr="00154F5A">
              <w:rPr>
                <w:b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154F5A" w:rsidRPr="00154F5A" w:rsidRDefault="00154F5A" w:rsidP="00154F5A">
            <w:pPr>
              <w:rPr>
                <w:b/>
              </w:rPr>
            </w:pPr>
            <w:r w:rsidRPr="00154F5A">
              <w:rPr>
                <w:b/>
              </w:rPr>
              <w:t>Производственное обучение</w:t>
            </w:r>
          </w:p>
        </w:tc>
        <w:tc>
          <w:tcPr>
            <w:tcW w:w="1666" w:type="dxa"/>
            <w:shd w:val="clear" w:color="auto" w:fill="auto"/>
          </w:tcPr>
          <w:p w:rsidR="00154F5A" w:rsidRPr="00154F5A" w:rsidRDefault="00154F5A" w:rsidP="00154F5A">
            <w:pPr>
              <w:jc w:val="center"/>
              <w:rPr>
                <w:b/>
              </w:rPr>
            </w:pPr>
            <w:r w:rsidRPr="00154F5A">
              <w:rPr>
                <w:b/>
              </w:rPr>
              <w:t>48</w:t>
            </w:r>
          </w:p>
        </w:tc>
      </w:tr>
      <w:tr w:rsidR="00154F5A" w:rsidRPr="00154F5A" w:rsidTr="00E74F71">
        <w:tc>
          <w:tcPr>
            <w:tcW w:w="696" w:type="dxa"/>
            <w:shd w:val="clear" w:color="auto" w:fill="auto"/>
          </w:tcPr>
          <w:p w:rsidR="00154F5A" w:rsidRPr="00154F5A" w:rsidRDefault="00154F5A" w:rsidP="00154F5A">
            <w:pPr>
              <w:rPr>
                <w:b/>
              </w:rPr>
            </w:pPr>
            <w:r w:rsidRPr="00154F5A">
              <w:rPr>
                <w:b/>
              </w:rPr>
              <w:t>3</w:t>
            </w:r>
          </w:p>
        </w:tc>
        <w:tc>
          <w:tcPr>
            <w:tcW w:w="7230" w:type="dxa"/>
            <w:shd w:val="clear" w:color="auto" w:fill="auto"/>
          </w:tcPr>
          <w:p w:rsidR="00154F5A" w:rsidRPr="00154F5A" w:rsidRDefault="00154F5A" w:rsidP="00154F5A">
            <w:pPr>
              <w:rPr>
                <w:b/>
              </w:rPr>
            </w:pPr>
            <w:r w:rsidRPr="00154F5A">
              <w:rPr>
                <w:b/>
              </w:rPr>
              <w:t>Квалификационный экзамен</w:t>
            </w:r>
          </w:p>
        </w:tc>
        <w:tc>
          <w:tcPr>
            <w:tcW w:w="1666" w:type="dxa"/>
            <w:shd w:val="clear" w:color="auto" w:fill="auto"/>
          </w:tcPr>
          <w:p w:rsidR="00154F5A" w:rsidRPr="00154F5A" w:rsidRDefault="00154F5A" w:rsidP="00154F5A">
            <w:pPr>
              <w:jc w:val="center"/>
              <w:rPr>
                <w:b/>
              </w:rPr>
            </w:pPr>
            <w:r w:rsidRPr="00154F5A">
              <w:rPr>
                <w:b/>
              </w:rPr>
              <w:t>4</w:t>
            </w:r>
          </w:p>
        </w:tc>
      </w:tr>
      <w:tr w:rsidR="00154F5A" w:rsidRPr="00154F5A" w:rsidTr="00E74F71">
        <w:tc>
          <w:tcPr>
            <w:tcW w:w="696" w:type="dxa"/>
            <w:shd w:val="clear" w:color="auto" w:fill="auto"/>
          </w:tcPr>
          <w:p w:rsidR="00154F5A" w:rsidRPr="00154F5A" w:rsidRDefault="00154F5A" w:rsidP="00154F5A">
            <w:pPr>
              <w:rPr>
                <w:b/>
              </w:rPr>
            </w:pPr>
          </w:p>
        </w:tc>
        <w:tc>
          <w:tcPr>
            <w:tcW w:w="7230" w:type="dxa"/>
            <w:shd w:val="clear" w:color="auto" w:fill="auto"/>
          </w:tcPr>
          <w:p w:rsidR="00154F5A" w:rsidRPr="00154F5A" w:rsidRDefault="00154F5A" w:rsidP="00154F5A">
            <w:pPr>
              <w:rPr>
                <w:b/>
              </w:rPr>
            </w:pPr>
            <w:r w:rsidRPr="00154F5A">
              <w:rPr>
                <w:b/>
              </w:rPr>
              <w:t>ИТОГО:</w:t>
            </w:r>
          </w:p>
        </w:tc>
        <w:tc>
          <w:tcPr>
            <w:tcW w:w="1666" w:type="dxa"/>
            <w:shd w:val="clear" w:color="auto" w:fill="auto"/>
          </w:tcPr>
          <w:p w:rsidR="00154F5A" w:rsidRPr="00154F5A" w:rsidRDefault="00154F5A" w:rsidP="00154F5A">
            <w:pPr>
              <w:jc w:val="center"/>
              <w:rPr>
                <w:b/>
              </w:rPr>
            </w:pPr>
            <w:r w:rsidRPr="00154F5A">
              <w:rPr>
                <w:b/>
              </w:rPr>
              <w:t>80</w:t>
            </w:r>
          </w:p>
        </w:tc>
      </w:tr>
    </w:tbl>
    <w:p w:rsidR="00154F5A" w:rsidRPr="00154F5A" w:rsidRDefault="00154F5A" w:rsidP="00154F5A">
      <w:pPr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FE5063" w:rsidRDefault="00FE5063"/>
    <w:sectPr w:rsidR="00FE5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6F8" w:rsidRDefault="00F976F8" w:rsidP="0076607C">
      <w:r>
        <w:separator/>
      </w:r>
    </w:p>
  </w:endnote>
  <w:endnote w:type="continuationSeparator" w:id="0">
    <w:p w:rsidR="00F976F8" w:rsidRDefault="00F976F8" w:rsidP="00766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6F8" w:rsidRDefault="00F976F8" w:rsidP="0076607C">
      <w:r>
        <w:separator/>
      </w:r>
    </w:p>
  </w:footnote>
  <w:footnote w:type="continuationSeparator" w:id="0">
    <w:p w:rsidR="00F976F8" w:rsidRDefault="00F976F8" w:rsidP="007660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063"/>
    <w:rsid w:val="000513D2"/>
    <w:rsid w:val="00125666"/>
    <w:rsid w:val="0012747E"/>
    <w:rsid w:val="00154F5A"/>
    <w:rsid w:val="001E3327"/>
    <w:rsid w:val="002A2B96"/>
    <w:rsid w:val="003B7E67"/>
    <w:rsid w:val="003E5770"/>
    <w:rsid w:val="004147BB"/>
    <w:rsid w:val="00453B23"/>
    <w:rsid w:val="00521B14"/>
    <w:rsid w:val="005259BD"/>
    <w:rsid w:val="00725351"/>
    <w:rsid w:val="0076607C"/>
    <w:rsid w:val="007768DC"/>
    <w:rsid w:val="007829A9"/>
    <w:rsid w:val="007D4A4E"/>
    <w:rsid w:val="008D324B"/>
    <w:rsid w:val="00A25ADD"/>
    <w:rsid w:val="00A87732"/>
    <w:rsid w:val="00A90FDF"/>
    <w:rsid w:val="00BF2913"/>
    <w:rsid w:val="00CA60B8"/>
    <w:rsid w:val="00CB64F7"/>
    <w:rsid w:val="00D13565"/>
    <w:rsid w:val="00D6362C"/>
    <w:rsid w:val="00DB20B4"/>
    <w:rsid w:val="00DC0A7B"/>
    <w:rsid w:val="00DD4A1E"/>
    <w:rsid w:val="00EA2449"/>
    <w:rsid w:val="00ED5CF1"/>
    <w:rsid w:val="00F458DB"/>
    <w:rsid w:val="00F51D87"/>
    <w:rsid w:val="00F90B60"/>
    <w:rsid w:val="00F976F8"/>
    <w:rsid w:val="00FC44CF"/>
    <w:rsid w:val="00FE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CD8F27"/>
  <w15:docId w15:val="{91F09497-8BD2-427F-8CD3-56424478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06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5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51D87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5259BD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styleId="a6">
    <w:name w:val="header"/>
    <w:basedOn w:val="a"/>
    <w:link w:val="a7"/>
    <w:rsid w:val="0076607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76607C"/>
    <w:rPr>
      <w:sz w:val="24"/>
      <w:szCs w:val="24"/>
    </w:rPr>
  </w:style>
  <w:style w:type="paragraph" w:styleId="a8">
    <w:name w:val="footer"/>
    <w:basedOn w:val="a"/>
    <w:link w:val="a9"/>
    <w:rsid w:val="0076607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7660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93129-C786-4F9F-B580-95FB1A094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3</cp:revision>
  <cp:lastPrinted>2012-01-24T11:23:00Z</cp:lastPrinted>
  <dcterms:created xsi:type="dcterms:W3CDTF">2025-07-07T11:02:00Z</dcterms:created>
  <dcterms:modified xsi:type="dcterms:W3CDTF">2025-07-09T08:49:00Z</dcterms:modified>
</cp:coreProperties>
</file>